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7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10"/>
        <w:gridCol w:w="728"/>
        <w:gridCol w:w="122"/>
        <w:gridCol w:w="686"/>
        <w:gridCol w:w="1134"/>
        <w:gridCol w:w="484"/>
        <w:gridCol w:w="2"/>
        <w:gridCol w:w="334"/>
        <w:gridCol w:w="1282"/>
        <w:gridCol w:w="568"/>
        <w:gridCol w:w="444"/>
        <w:gridCol w:w="286"/>
        <w:gridCol w:w="32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实习单位名称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6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实习单位地址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顶岗实习时间</w:t>
            </w:r>
          </w:p>
        </w:tc>
        <w:tc>
          <w:tcPr>
            <w:tcW w:w="801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校外指导教师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6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校内指导教师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6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实习单位鉴定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实习态度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实操能力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15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16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16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1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760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9922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50" w:firstLineChars="1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50" w:firstLineChars="1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校外指导教师签名/实习单位（盖章）：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年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校内指导教师鉴定</w:t>
            </w:r>
          </w:p>
        </w:tc>
        <w:tc>
          <w:tcPr>
            <w:tcW w:w="50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实习周记（100分）</w:t>
            </w:r>
          </w:p>
        </w:tc>
        <w:tc>
          <w:tcPr>
            <w:tcW w:w="48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实习总结报告（100分）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506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485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7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922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50" w:firstLineChars="1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50" w:firstLineChars="1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校内指导教师签名：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年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实践成绩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实习单位鉴定（60分）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实习周记（20分）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实习总结报告（20分）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6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242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26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222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760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二级学院意见</w:t>
            </w:r>
          </w:p>
        </w:tc>
        <w:tc>
          <w:tcPr>
            <w:tcW w:w="9922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0" w:firstLineChars="1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二级学院负责人签字（盖章）：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年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学生实习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评价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+中文正文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NDZlOWM1M2ZkZjJmZjkyYjA0MTYzZGUyOGUxYmYifQ=="/>
  </w:docVars>
  <w:rsids>
    <w:rsidRoot w:val="00000000"/>
    <w:rsid w:val="19D9591C"/>
    <w:rsid w:val="60C91BB6"/>
    <w:rsid w:val="78A1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spacing w:val="2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2024-05-30T02:22:00Z</dcterms:created>
  <dc:creator>pc、</dc:creator>
  <cp:lastModifiedBy>淇宝妈</cp:lastModifiedBy>
  <dcterms:modified xsi:type="dcterms:W3CDTF">2024-05-30T03:00:24Z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FBBEBDEB3DC847C280A6EB76E52DEAF5_12</vt:lpwstr>
  </property>
</Properties>
</file>